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15" w:type="dxa"/>
        <w:tblInd w:w="132" w:type="dxa"/>
        <w:tblLook w:val="04A0" w:firstRow="1" w:lastRow="0" w:firstColumn="1" w:lastColumn="0" w:noHBand="0" w:noVBand="1"/>
      </w:tblPr>
      <w:tblGrid>
        <w:gridCol w:w="6864"/>
        <w:gridCol w:w="3751"/>
      </w:tblGrid>
      <w:tr w:rsidR="004D0C70" w:rsidRPr="00936330">
        <w:trPr>
          <w:trHeight w:val="2122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4D0C70" w:rsidRPr="00936330" w:rsidRDefault="004D0C70">
            <w:pPr>
              <w:spacing w:after="0" w:line="259" w:lineRule="auto"/>
              <w:ind w:left="-972" w:right="172" w:firstLine="0"/>
              <w:rPr>
                <w:szCs w:val="20"/>
              </w:rPr>
            </w:pPr>
          </w:p>
          <w:tbl>
            <w:tblPr>
              <w:tblStyle w:val="TableGrid"/>
              <w:tblW w:w="6693" w:type="dxa"/>
              <w:tblInd w:w="0" w:type="dxa"/>
              <w:tblCellMar>
                <w:top w:w="28" w:type="dxa"/>
                <w:left w:w="108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4708"/>
            </w:tblGrid>
            <w:tr w:rsidR="004D0C70" w:rsidRPr="00936330" w:rsidTr="00FC6B50">
              <w:trPr>
                <w:trHeight w:val="418"/>
              </w:trPr>
              <w:tc>
                <w:tcPr>
                  <w:tcW w:w="6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b/>
                      <w:szCs w:val="20"/>
                    </w:rPr>
                    <w:t xml:space="preserve">Agenda Platform Financiën &amp; Services </w:t>
                  </w:r>
                </w:p>
              </w:tc>
            </w:tr>
            <w:tr w:rsidR="004D0C70" w:rsidRPr="00936330">
              <w:trPr>
                <w:trHeight w:val="250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Datum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941AE2" w:rsidP="00936330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28 november</w:t>
                  </w:r>
                  <w:r w:rsidR="00431157">
                    <w:rPr>
                      <w:szCs w:val="20"/>
                    </w:rPr>
                    <w:t xml:space="preserve"> 2019</w:t>
                  </w:r>
                </w:p>
              </w:tc>
            </w:tr>
            <w:tr w:rsidR="004D0C70" w:rsidRPr="00936330">
              <w:trPr>
                <w:trHeight w:val="252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Aan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>Leden platform</w:t>
                  </w:r>
                  <w:r w:rsidR="00BA4A5F" w:rsidRPr="00936330">
                    <w:rPr>
                      <w:szCs w:val="20"/>
                    </w:rPr>
                    <w:t xml:space="preserve"> / productgroep</w:t>
                  </w:r>
                  <w:r w:rsidRPr="00936330">
                    <w:rPr>
                      <w:szCs w:val="20"/>
                    </w:rPr>
                    <w:t xml:space="preserve"> Financiën &amp; Services (F &amp; S) </w:t>
                  </w:r>
                </w:p>
              </w:tc>
            </w:tr>
            <w:tr w:rsidR="004D0C70" w:rsidRPr="00936330">
              <w:trPr>
                <w:trHeight w:val="250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Van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941AE2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Monique </w:t>
                  </w:r>
                  <w:proofErr w:type="spellStart"/>
                  <w:r>
                    <w:rPr>
                      <w:szCs w:val="20"/>
                    </w:rPr>
                    <w:t>Bovens</w:t>
                  </w:r>
                  <w:proofErr w:type="spellEnd"/>
                </w:p>
              </w:tc>
            </w:tr>
            <w:tr w:rsidR="004D0C70" w:rsidRPr="00936330">
              <w:trPr>
                <w:trHeight w:val="250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Tijdstip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10.00 uur </w:t>
                  </w:r>
                </w:p>
              </w:tc>
            </w:tr>
            <w:tr w:rsidR="004D0C70" w:rsidRPr="00936330">
              <w:trPr>
                <w:trHeight w:val="250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Onderwerp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Vergadering bijeenkomst Platform F &amp; S </w:t>
                  </w:r>
                  <w:r w:rsidR="007065E8" w:rsidRPr="00936330">
                    <w:rPr>
                      <w:szCs w:val="20"/>
                    </w:rPr>
                    <w:t>/ Productgroep F &amp; S</w:t>
                  </w:r>
                </w:p>
              </w:tc>
            </w:tr>
            <w:tr w:rsidR="004D0C70" w:rsidRPr="00936330">
              <w:trPr>
                <w:trHeight w:val="250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Locatie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proofErr w:type="spellStart"/>
                  <w:r w:rsidRPr="00936330">
                    <w:rPr>
                      <w:szCs w:val="20"/>
                    </w:rPr>
                    <w:t>Meerendonkweg</w:t>
                  </w:r>
                  <w:proofErr w:type="spellEnd"/>
                  <w:r w:rsidRPr="00936330">
                    <w:rPr>
                      <w:szCs w:val="20"/>
                    </w:rPr>
                    <w:t xml:space="preserve"> 35 Den Bosch  </w:t>
                  </w:r>
                </w:p>
              </w:tc>
            </w:tr>
            <w:tr w:rsidR="004D0C70" w:rsidRPr="00936330">
              <w:trPr>
                <w:trHeight w:val="254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63276A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 xml:space="preserve">Bijzonderheden </w:t>
                  </w:r>
                </w:p>
              </w:tc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0C70" w:rsidRPr="00936330" w:rsidRDefault="00FC6B50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936330">
                    <w:rPr>
                      <w:szCs w:val="20"/>
                    </w:rPr>
                    <w:t>Niet van toepassing</w:t>
                  </w:r>
                </w:p>
              </w:tc>
            </w:tr>
          </w:tbl>
          <w:p w:rsidR="004D0C70" w:rsidRPr="00936330" w:rsidRDefault="004D0C70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4D0C70" w:rsidRPr="00936330" w:rsidRDefault="0063276A">
            <w:pPr>
              <w:spacing w:after="0" w:line="259" w:lineRule="auto"/>
              <w:ind w:left="172" w:firstLine="0"/>
              <w:rPr>
                <w:szCs w:val="20"/>
              </w:rPr>
            </w:pPr>
            <w:r w:rsidRPr="00936330">
              <w:rPr>
                <w:noProof/>
                <w:szCs w:val="20"/>
              </w:rPr>
              <w:drawing>
                <wp:inline distT="0" distB="0" distL="0" distR="0" wp14:anchorId="67A9F200" wp14:editId="7DB5E0FC">
                  <wp:extent cx="2272665" cy="1285875"/>
                  <wp:effectExtent l="0" t="0" r="0" b="0"/>
                  <wp:docPr id="284" name="Picture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C70" w:rsidRPr="00936330" w:rsidRDefault="004D0C70">
      <w:pPr>
        <w:spacing w:after="0" w:line="259" w:lineRule="auto"/>
        <w:ind w:left="161" w:firstLine="0"/>
        <w:rPr>
          <w:szCs w:val="20"/>
        </w:rPr>
      </w:pPr>
    </w:p>
    <w:p w:rsidR="00FC6B50" w:rsidRPr="00936330" w:rsidRDefault="00FC6B50">
      <w:pPr>
        <w:spacing w:after="0" w:line="259" w:lineRule="auto"/>
        <w:ind w:left="161" w:firstLine="0"/>
        <w:rPr>
          <w:szCs w:val="20"/>
        </w:rPr>
      </w:pPr>
    </w:p>
    <w:p w:rsidR="00FC6B50" w:rsidRPr="00936330" w:rsidRDefault="00FC6B50">
      <w:pPr>
        <w:spacing w:after="0" w:line="259" w:lineRule="auto"/>
        <w:ind w:left="161" w:firstLine="0"/>
        <w:rPr>
          <w:szCs w:val="20"/>
        </w:rPr>
      </w:pPr>
    </w:p>
    <w:p w:rsidR="004D0C70" w:rsidRPr="00936330" w:rsidRDefault="007065E8">
      <w:pPr>
        <w:spacing w:after="0" w:line="259" w:lineRule="auto"/>
        <w:ind w:left="156"/>
        <w:rPr>
          <w:szCs w:val="20"/>
        </w:rPr>
      </w:pPr>
      <w:r w:rsidRPr="00936330">
        <w:rPr>
          <w:b/>
          <w:szCs w:val="20"/>
        </w:rPr>
        <w:t>Vergadering Platform</w:t>
      </w:r>
      <w:r w:rsidR="0063276A" w:rsidRPr="00936330">
        <w:rPr>
          <w:b/>
          <w:szCs w:val="20"/>
        </w:rPr>
        <w:t xml:space="preserve"> : </w:t>
      </w:r>
      <w:r w:rsidR="0063276A" w:rsidRPr="00936330">
        <w:rPr>
          <w:szCs w:val="20"/>
        </w:rPr>
        <w:t xml:space="preserve"> </w:t>
      </w:r>
    </w:p>
    <w:p w:rsidR="004D0C70" w:rsidRPr="00936330" w:rsidRDefault="0063276A">
      <w:pPr>
        <w:spacing w:after="10" w:line="259" w:lineRule="auto"/>
        <w:ind w:left="161" w:firstLine="0"/>
        <w:rPr>
          <w:szCs w:val="20"/>
        </w:rPr>
      </w:pPr>
      <w:r w:rsidRPr="00936330">
        <w:rPr>
          <w:szCs w:val="20"/>
        </w:rPr>
        <w:t xml:space="preserve"> </w:t>
      </w:r>
    </w:p>
    <w:p w:rsidR="007B7056" w:rsidRDefault="007B7056" w:rsidP="007B7056">
      <w:pPr>
        <w:pStyle w:val="Lijstalinea"/>
        <w:numPr>
          <w:ilvl w:val="0"/>
          <w:numId w:val="6"/>
        </w:numPr>
        <w:rPr>
          <w:szCs w:val="20"/>
        </w:rPr>
      </w:pPr>
      <w:r w:rsidRPr="00936330">
        <w:rPr>
          <w:szCs w:val="20"/>
        </w:rPr>
        <w:t>Opening</w:t>
      </w:r>
    </w:p>
    <w:p w:rsidR="00941AE2" w:rsidRPr="00936330" w:rsidRDefault="00941AE2" w:rsidP="007B7056">
      <w:pPr>
        <w:pStyle w:val="Lijstalinea"/>
        <w:numPr>
          <w:ilvl w:val="0"/>
          <w:numId w:val="6"/>
        </w:numPr>
        <w:rPr>
          <w:szCs w:val="20"/>
        </w:rPr>
      </w:pPr>
      <w:r>
        <w:rPr>
          <w:szCs w:val="20"/>
        </w:rPr>
        <w:t>Voorstelronde</w:t>
      </w:r>
    </w:p>
    <w:p w:rsidR="007B7056" w:rsidRPr="00936330" w:rsidRDefault="007B7056" w:rsidP="00FC6B50">
      <w:pPr>
        <w:pStyle w:val="Lijstalinea"/>
        <w:numPr>
          <w:ilvl w:val="0"/>
          <w:numId w:val="6"/>
        </w:numPr>
        <w:spacing w:after="0"/>
        <w:rPr>
          <w:szCs w:val="20"/>
        </w:rPr>
      </w:pPr>
      <w:r w:rsidRPr="00936330">
        <w:rPr>
          <w:szCs w:val="20"/>
        </w:rPr>
        <w:t>Vaststellen van de agenda</w:t>
      </w:r>
    </w:p>
    <w:p w:rsidR="007B7056" w:rsidRPr="00936330" w:rsidRDefault="007B7056" w:rsidP="00FC6B50">
      <w:pPr>
        <w:pStyle w:val="Lijstalinea"/>
        <w:numPr>
          <w:ilvl w:val="0"/>
          <w:numId w:val="6"/>
        </w:numPr>
        <w:spacing w:after="0"/>
        <w:rPr>
          <w:szCs w:val="20"/>
        </w:rPr>
      </w:pPr>
      <w:r w:rsidRPr="00936330">
        <w:rPr>
          <w:szCs w:val="20"/>
        </w:rPr>
        <w:t xml:space="preserve">Notulen vergadering </w:t>
      </w:r>
    </w:p>
    <w:p w:rsidR="007B7056" w:rsidRDefault="007B7056" w:rsidP="00FC6B50">
      <w:pPr>
        <w:pStyle w:val="Lijstalinea"/>
        <w:numPr>
          <w:ilvl w:val="0"/>
          <w:numId w:val="6"/>
        </w:numPr>
        <w:spacing w:after="0"/>
        <w:rPr>
          <w:szCs w:val="20"/>
        </w:rPr>
      </w:pPr>
      <w:r w:rsidRPr="00936330">
        <w:rPr>
          <w:szCs w:val="20"/>
        </w:rPr>
        <w:t>Van de bestuurstafel voor pla</w:t>
      </w:r>
      <w:r w:rsidR="00431157">
        <w:rPr>
          <w:szCs w:val="20"/>
        </w:rPr>
        <w:t>t</w:t>
      </w:r>
      <w:r w:rsidRPr="00936330">
        <w:rPr>
          <w:szCs w:val="20"/>
        </w:rPr>
        <w:t>form F &amp; S</w:t>
      </w:r>
    </w:p>
    <w:p w:rsidR="00FC790C" w:rsidRPr="00FC790C" w:rsidRDefault="0089346A" w:rsidP="00FC790C">
      <w:pPr>
        <w:pStyle w:val="Lijstalinea"/>
        <w:numPr>
          <w:ilvl w:val="0"/>
          <w:numId w:val="6"/>
        </w:numPr>
        <w:spacing w:after="0"/>
        <w:rPr>
          <w:szCs w:val="20"/>
        </w:rPr>
      </w:pPr>
      <w:r>
        <w:rPr>
          <w:szCs w:val="20"/>
        </w:rPr>
        <w:t>CIN/CMD-MKS: presentatie over hoe de lijntjes het best ingericht kunnen worden</w:t>
      </w:r>
    </w:p>
    <w:p w:rsidR="00941AE2" w:rsidRDefault="00941AE2" w:rsidP="00FC6B50">
      <w:pPr>
        <w:pStyle w:val="Lijstalinea"/>
        <w:numPr>
          <w:ilvl w:val="0"/>
          <w:numId w:val="6"/>
        </w:numPr>
        <w:spacing w:after="0"/>
        <w:rPr>
          <w:szCs w:val="20"/>
        </w:rPr>
      </w:pPr>
      <w:r>
        <w:rPr>
          <w:szCs w:val="20"/>
        </w:rPr>
        <w:t xml:space="preserve">Terugkoppeling </w:t>
      </w:r>
      <w:proofErr w:type="spellStart"/>
      <w:r>
        <w:rPr>
          <w:szCs w:val="20"/>
        </w:rPr>
        <w:t>roadmap</w:t>
      </w:r>
      <w:proofErr w:type="spellEnd"/>
      <w:r>
        <w:rPr>
          <w:szCs w:val="20"/>
        </w:rPr>
        <w:t xml:space="preserve"> 2019: Inkoopproces</w:t>
      </w:r>
      <w:r w:rsidR="00C63040">
        <w:rPr>
          <w:szCs w:val="20"/>
        </w:rPr>
        <w:t xml:space="preserve"> en e-factuur</w:t>
      </w:r>
      <w:bookmarkStart w:id="0" w:name="_GoBack"/>
      <w:bookmarkEnd w:id="0"/>
    </w:p>
    <w:p w:rsidR="00941AE2" w:rsidRDefault="00941AE2" w:rsidP="00FC6B50">
      <w:pPr>
        <w:pStyle w:val="Lijstalinea"/>
        <w:numPr>
          <w:ilvl w:val="0"/>
          <w:numId w:val="6"/>
        </w:numPr>
        <w:spacing w:after="0"/>
        <w:rPr>
          <w:szCs w:val="20"/>
        </w:rPr>
      </w:pPr>
      <w:r>
        <w:rPr>
          <w:szCs w:val="20"/>
        </w:rPr>
        <w:t>Prijsstelling Koppelvlak LIAS/PINK en e-facturering uitgaand (</w:t>
      </w:r>
      <w:proofErr w:type="spellStart"/>
      <w:r>
        <w:rPr>
          <w:szCs w:val="20"/>
        </w:rPr>
        <w:t>nav</w:t>
      </w:r>
      <w:proofErr w:type="spellEnd"/>
      <w:r>
        <w:rPr>
          <w:szCs w:val="20"/>
        </w:rPr>
        <w:t xml:space="preserve"> vorige vergadering)</w:t>
      </w:r>
    </w:p>
    <w:p w:rsidR="0000261E" w:rsidRDefault="0000261E" w:rsidP="00FC6B50">
      <w:pPr>
        <w:pStyle w:val="Lijstalinea"/>
        <w:numPr>
          <w:ilvl w:val="0"/>
          <w:numId w:val="6"/>
        </w:numPr>
        <w:spacing w:after="0"/>
        <w:rPr>
          <w:szCs w:val="20"/>
        </w:rPr>
      </w:pPr>
      <w:r>
        <w:rPr>
          <w:szCs w:val="20"/>
        </w:rPr>
        <w:t>Standaardisatie gebruikersrollen (Julius)</w:t>
      </w:r>
    </w:p>
    <w:p w:rsidR="00014D03" w:rsidRPr="00936330" w:rsidRDefault="00014D03" w:rsidP="00014D03">
      <w:pPr>
        <w:pStyle w:val="Lijstalinea"/>
        <w:numPr>
          <w:ilvl w:val="0"/>
          <w:numId w:val="6"/>
        </w:numPr>
        <w:spacing w:after="0"/>
        <w:ind w:left="350" w:firstLine="0"/>
        <w:rPr>
          <w:szCs w:val="20"/>
        </w:rPr>
      </w:pPr>
      <w:r>
        <w:rPr>
          <w:szCs w:val="20"/>
        </w:rPr>
        <w:t>Van TDI naar CCM</w:t>
      </w:r>
      <w:r w:rsidR="005E44A9">
        <w:rPr>
          <w:szCs w:val="20"/>
        </w:rPr>
        <w:t xml:space="preserve"> (Berend)</w:t>
      </w:r>
    </w:p>
    <w:p w:rsidR="00FC6B50" w:rsidRPr="00936330" w:rsidRDefault="00936330" w:rsidP="00FC6B50">
      <w:pPr>
        <w:pStyle w:val="Lijstalinea"/>
        <w:numPr>
          <w:ilvl w:val="0"/>
          <w:numId w:val="6"/>
        </w:numPr>
        <w:spacing w:after="0"/>
        <w:ind w:left="350" w:firstLine="0"/>
        <w:rPr>
          <w:szCs w:val="20"/>
        </w:rPr>
      </w:pPr>
      <w:proofErr w:type="spellStart"/>
      <w:r w:rsidRPr="00936330">
        <w:rPr>
          <w:szCs w:val="20"/>
        </w:rPr>
        <w:t>Roadmap</w:t>
      </w:r>
      <w:proofErr w:type="spellEnd"/>
      <w:r w:rsidRPr="00936330">
        <w:rPr>
          <w:szCs w:val="20"/>
        </w:rPr>
        <w:t xml:space="preserve"> </w:t>
      </w:r>
      <w:r w:rsidR="00AD3A9C" w:rsidRPr="00936330">
        <w:rPr>
          <w:szCs w:val="20"/>
        </w:rPr>
        <w:t>20</w:t>
      </w:r>
      <w:r w:rsidR="00941AE2">
        <w:rPr>
          <w:szCs w:val="20"/>
        </w:rPr>
        <w:t>20</w:t>
      </w:r>
    </w:p>
    <w:p w:rsidR="00FC6B50" w:rsidRPr="00936330" w:rsidRDefault="00FC6B50" w:rsidP="00CF14F9">
      <w:pPr>
        <w:spacing w:after="0"/>
        <w:rPr>
          <w:szCs w:val="20"/>
        </w:rPr>
      </w:pPr>
    </w:p>
    <w:p w:rsidR="00FC6B50" w:rsidRPr="00936330" w:rsidRDefault="00FC6B50" w:rsidP="00CF14F9">
      <w:pPr>
        <w:spacing w:after="0"/>
        <w:rPr>
          <w:szCs w:val="20"/>
        </w:rPr>
      </w:pPr>
    </w:p>
    <w:p w:rsidR="00CF14F9" w:rsidRPr="00936330" w:rsidRDefault="00CF14F9" w:rsidP="00CF14F9">
      <w:pPr>
        <w:spacing w:after="0" w:line="259" w:lineRule="auto"/>
        <w:ind w:left="156"/>
        <w:rPr>
          <w:szCs w:val="20"/>
        </w:rPr>
      </w:pPr>
      <w:r w:rsidRPr="00936330">
        <w:rPr>
          <w:b/>
          <w:szCs w:val="20"/>
        </w:rPr>
        <w:t xml:space="preserve">Vergadering Productgroep F &amp; S : </w:t>
      </w:r>
    </w:p>
    <w:p w:rsidR="00CF14F9" w:rsidRPr="00936330" w:rsidRDefault="00CF14F9" w:rsidP="00CF14F9">
      <w:pPr>
        <w:spacing w:after="10" w:line="259" w:lineRule="auto"/>
        <w:ind w:left="161" w:firstLine="0"/>
        <w:rPr>
          <w:szCs w:val="20"/>
        </w:rPr>
      </w:pPr>
      <w:r w:rsidRPr="00936330">
        <w:rPr>
          <w:b/>
          <w:szCs w:val="20"/>
        </w:rPr>
        <w:t xml:space="preserve"> </w:t>
      </w:r>
    </w:p>
    <w:p w:rsidR="00CF14F9" w:rsidRPr="00936330" w:rsidRDefault="00CF14F9" w:rsidP="00CF14F9">
      <w:pPr>
        <w:numPr>
          <w:ilvl w:val="0"/>
          <w:numId w:val="10"/>
        </w:numPr>
        <w:spacing w:after="18"/>
        <w:ind w:left="567" w:hanging="141"/>
        <w:contextualSpacing/>
        <w:rPr>
          <w:szCs w:val="20"/>
        </w:rPr>
      </w:pPr>
      <w:r w:rsidRPr="00936330">
        <w:rPr>
          <w:szCs w:val="20"/>
        </w:rPr>
        <w:t>Van de bestuurstafel GV voor het platform</w:t>
      </w:r>
    </w:p>
    <w:p w:rsidR="00CF14F9" w:rsidRPr="00936330" w:rsidRDefault="00FC6B50" w:rsidP="00B243EA">
      <w:pPr>
        <w:numPr>
          <w:ilvl w:val="0"/>
          <w:numId w:val="10"/>
        </w:numPr>
        <w:spacing w:after="11"/>
        <w:ind w:left="567" w:hanging="141"/>
        <w:contextualSpacing/>
        <w:rPr>
          <w:szCs w:val="20"/>
        </w:rPr>
      </w:pPr>
      <w:r w:rsidRPr="00936330">
        <w:rPr>
          <w:szCs w:val="20"/>
        </w:rPr>
        <w:t>Regio</w:t>
      </w:r>
      <w:r w:rsidR="004D48AF" w:rsidRPr="00936330">
        <w:rPr>
          <w:szCs w:val="20"/>
        </w:rPr>
        <w:t>-</w:t>
      </w:r>
      <w:r w:rsidRPr="00936330">
        <w:rPr>
          <w:szCs w:val="20"/>
        </w:rPr>
        <w:t>overleg</w:t>
      </w:r>
      <w:r w:rsidR="001068E7" w:rsidRPr="00936330">
        <w:rPr>
          <w:szCs w:val="20"/>
        </w:rPr>
        <w:t xml:space="preserve"> </w:t>
      </w:r>
    </w:p>
    <w:p w:rsidR="00431157" w:rsidRDefault="00431157" w:rsidP="00936330">
      <w:pPr>
        <w:numPr>
          <w:ilvl w:val="0"/>
          <w:numId w:val="10"/>
        </w:numPr>
        <w:spacing w:after="0"/>
        <w:ind w:left="567" w:hanging="141"/>
        <w:rPr>
          <w:szCs w:val="20"/>
        </w:rPr>
      </w:pPr>
      <w:r w:rsidRPr="00431157">
        <w:rPr>
          <w:szCs w:val="20"/>
        </w:rPr>
        <w:t xml:space="preserve">Marktsignalen </w:t>
      </w:r>
    </w:p>
    <w:p w:rsidR="00936330" w:rsidRPr="00431157" w:rsidRDefault="00EC2C69" w:rsidP="00936330">
      <w:pPr>
        <w:numPr>
          <w:ilvl w:val="0"/>
          <w:numId w:val="10"/>
        </w:numPr>
        <w:spacing w:after="0"/>
        <w:ind w:left="567" w:hanging="141"/>
        <w:rPr>
          <w:szCs w:val="20"/>
        </w:rPr>
      </w:pPr>
      <w:r w:rsidRPr="00431157">
        <w:rPr>
          <w:szCs w:val="20"/>
        </w:rPr>
        <w:t>Rondvraag</w:t>
      </w:r>
    </w:p>
    <w:p w:rsidR="00EC2C69" w:rsidRPr="00936330" w:rsidRDefault="00EC2C69" w:rsidP="00FC6B50">
      <w:pPr>
        <w:numPr>
          <w:ilvl w:val="0"/>
          <w:numId w:val="10"/>
        </w:numPr>
        <w:spacing w:after="0"/>
        <w:ind w:left="567" w:hanging="141"/>
        <w:rPr>
          <w:szCs w:val="20"/>
        </w:rPr>
      </w:pPr>
      <w:r w:rsidRPr="00936330">
        <w:rPr>
          <w:szCs w:val="20"/>
        </w:rPr>
        <w:t>Sluiting</w:t>
      </w:r>
    </w:p>
    <w:p w:rsidR="00CF14F9" w:rsidRPr="00936330" w:rsidRDefault="00CF14F9" w:rsidP="00FC6B50">
      <w:pPr>
        <w:spacing w:after="0"/>
        <w:rPr>
          <w:szCs w:val="20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4211"/>
        <w:gridCol w:w="873"/>
        <w:gridCol w:w="1671"/>
        <w:gridCol w:w="1232"/>
      </w:tblGrid>
      <w:tr w:rsidR="00B056A2" w:rsidRPr="00094E0B" w:rsidTr="005E44A9">
        <w:tc>
          <w:tcPr>
            <w:tcW w:w="1501" w:type="dxa"/>
          </w:tcPr>
          <w:p w:rsidR="00B056A2" w:rsidRPr="00094E0B" w:rsidRDefault="00B056A2" w:rsidP="005E44A9">
            <w:pPr>
              <w:rPr>
                <w:rFonts w:ascii="Arial" w:hAnsi="Arial" w:cs="Arial"/>
                <w:b/>
              </w:rPr>
            </w:pPr>
            <w:r w:rsidRPr="00094E0B">
              <w:rPr>
                <w:rFonts w:ascii="Arial" w:hAnsi="Arial" w:cs="Arial"/>
                <w:b/>
                <w:sz w:val="22"/>
              </w:rPr>
              <w:t>Nr.</w:t>
            </w:r>
          </w:p>
        </w:tc>
        <w:tc>
          <w:tcPr>
            <w:tcW w:w="5084" w:type="dxa"/>
            <w:gridSpan w:val="2"/>
          </w:tcPr>
          <w:p w:rsidR="00B056A2" w:rsidRPr="00094E0B" w:rsidRDefault="00B056A2" w:rsidP="005E44A9">
            <w:pPr>
              <w:rPr>
                <w:rFonts w:ascii="Arial" w:hAnsi="Arial" w:cs="Arial"/>
                <w:b/>
              </w:rPr>
            </w:pPr>
            <w:r w:rsidRPr="00094E0B">
              <w:rPr>
                <w:rFonts w:ascii="Arial" w:hAnsi="Arial" w:cs="Arial"/>
                <w:b/>
                <w:sz w:val="22"/>
              </w:rPr>
              <w:t>Omschrijving</w:t>
            </w:r>
          </w:p>
        </w:tc>
        <w:tc>
          <w:tcPr>
            <w:tcW w:w="1671" w:type="dxa"/>
          </w:tcPr>
          <w:p w:rsidR="00B056A2" w:rsidRPr="00094E0B" w:rsidRDefault="00B056A2" w:rsidP="005E44A9">
            <w:pPr>
              <w:rPr>
                <w:rFonts w:ascii="Arial" w:hAnsi="Arial" w:cs="Arial"/>
                <w:b/>
              </w:rPr>
            </w:pPr>
            <w:r w:rsidRPr="00094E0B">
              <w:rPr>
                <w:rFonts w:ascii="Arial" w:hAnsi="Arial" w:cs="Arial"/>
                <w:b/>
                <w:sz w:val="22"/>
              </w:rPr>
              <w:t>Status</w:t>
            </w:r>
          </w:p>
        </w:tc>
        <w:tc>
          <w:tcPr>
            <w:tcW w:w="1232" w:type="dxa"/>
          </w:tcPr>
          <w:p w:rsidR="00B056A2" w:rsidRPr="00094E0B" w:rsidRDefault="00B056A2" w:rsidP="005E44A9">
            <w:pPr>
              <w:rPr>
                <w:rFonts w:ascii="Arial" w:hAnsi="Arial" w:cs="Arial"/>
                <w:b/>
              </w:rPr>
            </w:pPr>
            <w:r w:rsidRPr="00094E0B">
              <w:rPr>
                <w:rFonts w:ascii="Arial" w:hAnsi="Arial" w:cs="Arial"/>
                <w:b/>
                <w:sz w:val="22"/>
              </w:rPr>
              <w:t>Planning</w:t>
            </w:r>
          </w:p>
        </w:tc>
      </w:tr>
      <w:tr w:rsidR="00B056A2" w:rsidRPr="00094E0B" w:rsidTr="005E44A9">
        <w:trPr>
          <w:trHeight w:val="194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FFFF00"/>
          </w:tcPr>
          <w:p w:rsidR="00B056A2" w:rsidRPr="00094E0B" w:rsidRDefault="00B056A2" w:rsidP="005E44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94E0B">
              <w:rPr>
                <w:rFonts w:ascii="Arial" w:hAnsi="Arial" w:cs="Arial"/>
                <w:sz w:val="22"/>
                <w:szCs w:val="22"/>
              </w:rPr>
              <w:t>2016/01.12.1</w:t>
            </w:r>
          </w:p>
        </w:tc>
        <w:tc>
          <w:tcPr>
            <w:tcW w:w="508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68"/>
            </w:tblGrid>
            <w:tr w:rsidR="00B056A2" w:rsidRPr="00094E0B" w:rsidTr="005E44A9">
              <w:trPr>
                <w:trHeight w:val="353"/>
              </w:trPr>
              <w:tc>
                <w:tcPr>
                  <w:tcW w:w="0" w:type="auto"/>
                </w:tcPr>
                <w:p w:rsidR="00B056A2" w:rsidRPr="00094E0B" w:rsidRDefault="00B056A2" w:rsidP="005E44A9">
                  <w:pPr>
                    <w:rPr>
                      <w:rFonts w:ascii="Arial" w:hAnsi="Arial" w:cs="Arial"/>
                    </w:rPr>
                  </w:pPr>
                  <w:r w:rsidRPr="00094E0B">
                    <w:rPr>
                      <w:rFonts w:ascii="Arial" w:hAnsi="Arial" w:cs="Arial"/>
                      <w:sz w:val="22"/>
                    </w:rPr>
                    <w:t xml:space="preserve"> Omzetten transacties naar nieuwe look &amp; feel</w:t>
                  </w:r>
                </w:p>
                <w:p w:rsidR="00B056A2" w:rsidRPr="00094E0B" w:rsidRDefault="00B056A2" w:rsidP="005E44A9">
                  <w:pPr>
                    <w:rPr>
                      <w:rFonts w:ascii="Arial" w:hAnsi="Arial" w:cs="Arial"/>
                    </w:rPr>
                  </w:pPr>
                  <w:r w:rsidRPr="00094E0B">
                    <w:rPr>
                      <w:rFonts w:ascii="Arial" w:hAnsi="Arial" w:cs="Arial"/>
                      <w:sz w:val="22"/>
                    </w:rPr>
                    <w:t>In willekeurige volgorde, volgorde zal worden vastgesteld in de eerstvolgende platformvergadering:</w:t>
                  </w:r>
                </w:p>
                <w:p w:rsidR="00B056A2" w:rsidRPr="00094E0B" w:rsidRDefault="00B056A2" w:rsidP="005E44A9">
                  <w:pPr>
                    <w:rPr>
                      <w:rFonts w:ascii="Arial" w:hAnsi="Arial" w:cs="Arial"/>
                    </w:rPr>
                  </w:pPr>
                  <w:r w:rsidRPr="00094E0B">
                    <w:rPr>
                      <w:rFonts w:ascii="Arial" w:hAnsi="Arial" w:cs="Arial"/>
                      <w:sz w:val="22"/>
                    </w:rPr>
                    <w:t>2. het verwerken van dagafschriften (</w:t>
                  </w:r>
                  <w:r w:rsidRPr="00094E0B">
                    <w:rPr>
                      <w:rFonts w:ascii="Arial" w:hAnsi="Arial" w:cs="Arial"/>
                    </w:rPr>
                    <w:t>3-4 stappen terug naar 1)</w:t>
                  </w:r>
                  <w:r w:rsidRPr="00094E0B">
                    <w:rPr>
                      <w:rFonts w:ascii="Arial" w:hAnsi="Arial" w:cs="Arial"/>
                      <w:sz w:val="22"/>
                    </w:rPr>
                    <w:t xml:space="preserve">; </w:t>
                  </w:r>
                </w:p>
                <w:p w:rsidR="00B056A2" w:rsidRPr="00094E0B" w:rsidRDefault="00B056A2" w:rsidP="005E44A9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056A2" w:rsidRPr="00094E0B" w:rsidRDefault="00B056A2" w:rsidP="005E44A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00"/>
          </w:tcPr>
          <w:p w:rsidR="00B056A2" w:rsidRPr="00094E0B" w:rsidRDefault="00B056A2" w:rsidP="005E44A9">
            <w:pPr>
              <w:pStyle w:val="Geenafstand"/>
              <w:rPr>
                <w:rFonts w:cs="Arial"/>
                <w:sz w:val="22"/>
                <w:szCs w:val="22"/>
              </w:rPr>
            </w:pPr>
            <w:r w:rsidRPr="009B0C49">
              <w:rPr>
                <w:rFonts w:cs="Arial"/>
                <w:sz w:val="22"/>
                <w:szCs w:val="22"/>
              </w:rPr>
              <w:t>Versimpeling van verwerking dagafschriften en in innen via floorplanning. keer terug op agenda met en graag met tijdslijn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00"/>
          </w:tcPr>
          <w:p w:rsidR="00B056A2" w:rsidRPr="00094E0B" w:rsidRDefault="00B056A2" w:rsidP="005E44A9">
            <w:pPr>
              <w:pStyle w:val="Geenafstan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Pink zal eerst de introductie van PSD2 afwachten voordat dit wordt opgepakt.</w:t>
            </w:r>
          </w:p>
        </w:tc>
      </w:tr>
      <w:tr w:rsidR="00B056A2" w:rsidRPr="00094E0B" w:rsidTr="005E44A9">
        <w:tc>
          <w:tcPr>
            <w:tcW w:w="1501" w:type="dxa"/>
          </w:tcPr>
          <w:p w:rsidR="00B056A2" w:rsidRPr="00094E0B" w:rsidRDefault="00B056A2" w:rsidP="005E44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084" w:type="dxa"/>
            <w:gridSpan w:val="2"/>
          </w:tcPr>
          <w:p w:rsidR="00B056A2" w:rsidRPr="00B32F6E" w:rsidRDefault="00B056A2" w:rsidP="005E44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71" w:type="dxa"/>
          </w:tcPr>
          <w:p w:rsidR="00B056A2" w:rsidRPr="00094E0B" w:rsidRDefault="00B056A2" w:rsidP="005E44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2" w:type="dxa"/>
          </w:tcPr>
          <w:p w:rsidR="00B056A2" w:rsidRPr="00094E0B" w:rsidRDefault="00B056A2" w:rsidP="005E44A9">
            <w:pPr>
              <w:rPr>
                <w:rFonts w:ascii="Arial" w:hAnsi="Arial" w:cs="Arial"/>
                <w:sz w:val="22"/>
              </w:rPr>
            </w:pPr>
          </w:p>
        </w:tc>
      </w:tr>
      <w:tr w:rsidR="00B056A2" w:rsidRPr="00094E0B" w:rsidTr="005E44A9">
        <w:trPr>
          <w:trHeight w:val="249"/>
        </w:trPr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6A2" w:rsidRPr="00094E0B" w:rsidRDefault="00B056A2" w:rsidP="005E44A9">
            <w:pPr>
              <w:rPr>
                <w:rFonts w:ascii="Arial" w:hAnsi="Arial" w:cs="Arial"/>
                <w:sz w:val="16"/>
                <w:szCs w:val="16"/>
              </w:rPr>
            </w:pPr>
            <w:r w:rsidRPr="00094E0B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94E0B">
              <w:rPr>
                <w:rFonts w:ascii="Arial" w:hAnsi="Arial" w:cs="Arial"/>
                <w:sz w:val="16"/>
                <w:szCs w:val="16"/>
              </w:rPr>
              <w:t xml:space="preserve"> = jaar 2 = datum vergadering 1= nummer actiepunt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6A2" w:rsidRPr="00094E0B" w:rsidRDefault="00B056A2" w:rsidP="005E44A9">
            <w:pPr>
              <w:rPr>
                <w:rFonts w:ascii="Arial" w:hAnsi="Arial" w:cs="Arial"/>
                <w:highlight w:val="yellow"/>
              </w:rPr>
            </w:pPr>
          </w:p>
        </w:tc>
      </w:tr>
      <w:tr w:rsidR="00B056A2" w:rsidRPr="00094E0B" w:rsidTr="005E44A9"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6A2" w:rsidRPr="00094E0B" w:rsidRDefault="00B056A2" w:rsidP="005E44A9">
            <w:pPr>
              <w:rPr>
                <w:rFonts w:ascii="Arial" w:hAnsi="Arial" w:cs="Arial"/>
                <w:sz w:val="22"/>
                <w:highlight w:val="yellow"/>
              </w:rPr>
            </w:pPr>
            <w:r w:rsidRPr="00094E0B">
              <w:rPr>
                <w:rFonts w:ascii="Arial" w:hAnsi="Arial" w:cs="Arial"/>
                <w:b/>
                <w:sz w:val="22"/>
                <w:highlight w:val="yellow"/>
              </w:rPr>
              <w:t xml:space="preserve">In behandeling </w:t>
            </w:r>
            <w:r w:rsidRPr="00094E0B">
              <w:rPr>
                <w:rFonts w:ascii="Arial" w:hAnsi="Arial" w:cs="Arial"/>
                <w:b/>
                <w:sz w:val="22"/>
                <w:highlight w:val="green"/>
              </w:rPr>
              <w:t>Gereed</w:t>
            </w:r>
            <w:r w:rsidRPr="00094E0B">
              <w:rPr>
                <w:rFonts w:ascii="Arial" w:hAnsi="Arial" w:cs="Arial"/>
                <w:b/>
                <w:sz w:val="22"/>
                <w:highlight w:val="red"/>
              </w:rPr>
              <w:t xml:space="preserve"> Nog niets gedaan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6A2" w:rsidRPr="00094E0B" w:rsidRDefault="00B056A2" w:rsidP="005E44A9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6A2" w:rsidRPr="00094E0B" w:rsidRDefault="00B056A2" w:rsidP="005E44A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6A2" w:rsidRPr="00094E0B" w:rsidRDefault="00B056A2" w:rsidP="005E44A9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7B7056" w:rsidRPr="00936330" w:rsidRDefault="007B7056" w:rsidP="00CF14F9">
      <w:pPr>
        <w:spacing w:after="15" w:line="240" w:lineRule="auto"/>
        <w:rPr>
          <w:szCs w:val="20"/>
        </w:rPr>
      </w:pPr>
    </w:p>
    <w:sectPr w:rsidR="007B7056" w:rsidRPr="00936330">
      <w:pgSz w:w="11909" w:h="16834"/>
      <w:pgMar w:top="365" w:right="919" w:bottom="6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DE7"/>
    <w:multiLevelType w:val="hybridMultilevel"/>
    <w:tmpl w:val="1FD8EDEA"/>
    <w:lvl w:ilvl="0" w:tplc="C2BEA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585D"/>
    <w:multiLevelType w:val="hybridMultilevel"/>
    <w:tmpl w:val="13D055DE"/>
    <w:lvl w:ilvl="0" w:tplc="A8D808FE">
      <w:numFmt w:val="bullet"/>
      <w:lvlText w:val=""/>
      <w:lvlJc w:val="left"/>
      <w:pPr>
        <w:ind w:left="1428" w:hanging="360"/>
      </w:pPr>
      <w:rPr>
        <w:rFonts w:ascii="Symbol" w:eastAsia="Courier New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10EF621D"/>
    <w:multiLevelType w:val="hybridMultilevel"/>
    <w:tmpl w:val="4B661B8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6259A"/>
    <w:multiLevelType w:val="hybridMultilevel"/>
    <w:tmpl w:val="8DC8B22C"/>
    <w:lvl w:ilvl="0" w:tplc="CAD041F8">
      <w:start w:val="13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8CC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56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214B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2398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EB6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3601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4E19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CF2B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9B2724"/>
    <w:multiLevelType w:val="hybridMultilevel"/>
    <w:tmpl w:val="7CAA16F2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AE1729"/>
    <w:multiLevelType w:val="hybridMultilevel"/>
    <w:tmpl w:val="7CECEFB0"/>
    <w:lvl w:ilvl="0" w:tplc="0413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6">
    <w:nsid w:val="1D5F7B12"/>
    <w:multiLevelType w:val="hybridMultilevel"/>
    <w:tmpl w:val="40AC721E"/>
    <w:lvl w:ilvl="0" w:tplc="7DEEAD2E">
      <w:start w:val="1"/>
      <w:numFmt w:val="decimal"/>
      <w:lvlText w:val="%1."/>
      <w:lvlJc w:val="left"/>
      <w:pPr>
        <w:ind w:left="71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85CE8">
      <w:start w:val="1"/>
      <w:numFmt w:val="bullet"/>
      <w:lvlText w:val="o"/>
      <w:lvlJc w:val="left"/>
      <w:pPr>
        <w:ind w:left="14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00A76">
      <w:start w:val="1"/>
      <w:numFmt w:val="bullet"/>
      <w:lvlText w:val="▪"/>
      <w:lvlJc w:val="left"/>
      <w:pPr>
        <w:ind w:left="2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63DC2">
      <w:start w:val="1"/>
      <w:numFmt w:val="bullet"/>
      <w:lvlText w:val="•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C136A">
      <w:start w:val="1"/>
      <w:numFmt w:val="bullet"/>
      <w:lvlText w:val="o"/>
      <w:lvlJc w:val="left"/>
      <w:pPr>
        <w:ind w:left="3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8C3F0">
      <w:start w:val="1"/>
      <w:numFmt w:val="bullet"/>
      <w:lvlText w:val="▪"/>
      <w:lvlJc w:val="left"/>
      <w:pPr>
        <w:ind w:left="4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864D0">
      <w:start w:val="1"/>
      <w:numFmt w:val="bullet"/>
      <w:lvlText w:val="•"/>
      <w:lvlJc w:val="left"/>
      <w:pPr>
        <w:ind w:left="50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AD99C">
      <w:start w:val="1"/>
      <w:numFmt w:val="bullet"/>
      <w:lvlText w:val="o"/>
      <w:lvlJc w:val="left"/>
      <w:pPr>
        <w:ind w:left="57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D818F2">
      <w:start w:val="1"/>
      <w:numFmt w:val="bullet"/>
      <w:lvlText w:val="▪"/>
      <w:lvlJc w:val="left"/>
      <w:pPr>
        <w:ind w:left="6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9371BA"/>
    <w:multiLevelType w:val="hybridMultilevel"/>
    <w:tmpl w:val="9DC6441C"/>
    <w:lvl w:ilvl="0" w:tplc="634494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506D7E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2FAD8">
      <w:start w:val="1"/>
      <w:numFmt w:val="bullet"/>
      <w:lvlText w:val="▪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20CE4E">
      <w:start w:val="1"/>
      <w:numFmt w:val="bullet"/>
      <w:lvlText w:val="•"/>
      <w:lvlJc w:val="left"/>
      <w:pPr>
        <w:ind w:left="2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6263EC">
      <w:start w:val="1"/>
      <w:numFmt w:val="bullet"/>
      <w:lvlText w:val="o"/>
      <w:lvlJc w:val="left"/>
      <w:pPr>
        <w:ind w:left="3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655D6">
      <w:start w:val="1"/>
      <w:numFmt w:val="bullet"/>
      <w:lvlText w:val="▪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40406">
      <w:start w:val="1"/>
      <w:numFmt w:val="bullet"/>
      <w:lvlText w:val="•"/>
      <w:lvlJc w:val="left"/>
      <w:pPr>
        <w:ind w:left="4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C8E00">
      <w:start w:val="1"/>
      <w:numFmt w:val="bullet"/>
      <w:lvlText w:val="o"/>
      <w:lvlJc w:val="left"/>
      <w:pPr>
        <w:ind w:left="5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26302">
      <w:start w:val="1"/>
      <w:numFmt w:val="bullet"/>
      <w:lvlText w:val="▪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2E6B4D"/>
    <w:multiLevelType w:val="hybridMultilevel"/>
    <w:tmpl w:val="6AB2C0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F4A39"/>
    <w:multiLevelType w:val="hybridMultilevel"/>
    <w:tmpl w:val="46E05ABE"/>
    <w:lvl w:ilvl="0" w:tplc="7DEEAD2E">
      <w:start w:val="1"/>
      <w:numFmt w:val="decimal"/>
      <w:lvlText w:val="%1."/>
      <w:lvlJc w:val="left"/>
      <w:pPr>
        <w:ind w:left="718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474C6"/>
    <w:multiLevelType w:val="hybridMultilevel"/>
    <w:tmpl w:val="2F5C4960"/>
    <w:lvl w:ilvl="0" w:tplc="6FA81AC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DA43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68A7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3C19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C711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2968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2EF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83A3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0ADF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B177AD"/>
    <w:multiLevelType w:val="hybridMultilevel"/>
    <w:tmpl w:val="1412574C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3651BC"/>
    <w:multiLevelType w:val="hybridMultilevel"/>
    <w:tmpl w:val="B25053A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9F68FD"/>
    <w:multiLevelType w:val="hybridMultilevel"/>
    <w:tmpl w:val="24E4CA58"/>
    <w:lvl w:ilvl="0" w:tplc="D5583D80">
      <w:start w:val="8"/>
      <w:numFmt w:val="decimal"/>
      <w:lvlText w:val="%1."/>
      <w:lvlJc w:val="left"/>
      <w:pPr>
        <w:ind w:left="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7">
      <w:start w:val="1"/>
      <w:numFmt w:val="lowerLetter"/>
      <w:lvlText w:val="%2)"/>
      <w:lvlJc w:val="left"/>
      <w:pPr>
        <w:ind w:left="2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46E6C">
      <w:start w:val="1"/>
      <w:numFmt w:val="bullet"/>
      <w:lvlText w:val="▪"/>
      <w:lvlJc w:val="left"/>
      <w:pPr>
        <w:ind w:left="2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80590">
      <w:start w:val="1"/>
      <w:numFmt w:val="bullet"/>
      <w:lvlText w:val="•"/>
      <w:lvlJc w:val="left"/>
      <w:pPr>
        <w:ind w:left="3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AC6E8">
      <w:start w:val="1"/>
      <w:numFmt w:val="bullet"/>
      <w:lvlText w:val="o"/>
      <w:lvlJc w:val="left"/>
      <w:pPr>
        <w:ind w:left="4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2AC36">
      <w:start w:val="1"/>
      <w:numFmt w:val="bullet"/>
      <w:lvlText w:val="▪"/>
      <w:lvlJc w:val="left"/>
      <w:pPr>
        <w:ind w:left="4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63714">
      <w:start w:val="1"/>
      <w:numFmt w:val="bullet"/>
      <w:lvlText w:val="•"/>
      <w:lvlJc w:val="left"/>
      <w:pPr>
        <w:ind w:left="5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0DED8">
      <w:start w:val="1"/>
      <w:numFmt w:val="bullet"/>
      <w:lvlText w:val="o"/>
      <w:lvlJc w:val="left"/>
      <w:pPr>
        <w:ind w:left="6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147424">
      <w:start w:val="1"/>
      <w:numFmt w:val="bullet"/>
      <w:lvlText w:val="▪"/>
      <w:lvlJc w:val="left"/>
      <w:pPr>
        <w:ind w:left="7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495F5E"/>
    <w:multiLevelType w:val="hybridMultilevel"/>
    <w:tmpl w:val="E07474D8"/>
    <w:lvl w:ilvl="0" w:tplc="7DEEAD2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76704"/>
    <w:multiLevelType w:val="hybridMultilevel"/>
    <w:tmpl w:val="ECECB71A"/>
    <w:lvl w:ilvl="0" w:tplc="0413000B">
      <w:start w:val="1"/>
      <w:numFmt w:val="bullet"/>
      <w:lvlText w:val=""/>
      <w:lvlJc w:val="left"/>
      <w:pPr>
        <w:ind w:left="1068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85CE8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500A76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63DC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C136A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8C3F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864D0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AD99C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D818F2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CC73FD"/>
    <w:multiLevelType w:val="hybridMultilevel"/>
    <w:tmpl w:val="34F61150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3D2804"/>
    <w:multiLevelType w:val="hybridMultilevel"/>
    <w:tmpl w:val="9C54BBAC"/>
    <w:lvl w:ilvl="0" w:tplc="A8D808FE">
      <w:numFmt w:val="bullet"/>
      <w:lvlText w:val=""/>
      <w:lvlJc w:val="left"/>
      <w:pPr>
        <w:ind w:left="1241" w:hanging="360"/>
      </w:pPr>
      <w:rPr>
        <w:rFonts w:ascii="Symbol" w:eastAsia="Courier New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003E9"/>
    <w:multiLevelType w:val="hybridMultilevel"/>
    <w:tmpl w:val="6FD84A42"/>
    <w:lvl w:ilvl="0" w:tplc="A8D808FE">
      <w:numFmt w:val="bullet"/>
      <w:lvlText w:val=""/>
      <w:lvlJc w:val="left"/>
      <w:pPr>
        <w:ind w:left="1788" w:hanging="360"/>
      </w:pPr>
      <w:rPr>
        <w:rFonts w:ascii="Symbol" w:eastAsia="Courier New" w:hAnsi="Symbol" w:cs="Courier New" w:hint="default"/>
      </w:rPr>
    </w:lvl>
    <w:lvl w:ilvl="1" w:tplc="0413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3"/>
  </w:num>
  <w:num w:numId="6">
    <w:abstractNumId w:val="14"/>
  </w:num>
  <w:num w:numId="7">
    <w:abstractNumId w:val="5"/>
  </w:num>
  <w:num w:numId="8">
    <w:abstractNumId w:val="18"/>
  </w:num>
  <w:num w:numId="9">
    <w:abstractNumId w:val="1"/>
  </w:num>
  <w:num w:numId="10">
    <w:abstractNumId w:val="6"/>
  </w:num>
  <w:num w:numId="11">
    <w:abstractNumId w:val="17"/>
  </w:num>
  <w:num w:numId="12">
    <w:abstractNumId w:val="9"/>
  </w:num>
  <w:num w:numId="13">
    <w:abstractNumId w:val="8"/>
  </w:num>
  <w:num w:numId="14">
    <w:abstractNumId w:val="16"/>
  </w:num>
  <w:num w:numId="15">
    <w:abstractNumId w:val="4"/>
  </w:num>
  <w:num w:numId="16">
    <w:abstractNumId w:val="11"/>
  </w:num>
  <w:num w:numId="17">
    <w:abstractNumId w:val="12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70"/>
    <w:rsid w:val="0000261E"/>
    <w:rsid w:val="00014D03"/>
    <w:rsid w:val="00020960"/>
    <w:rsid w:val="000E6059"/>
    <w:rsid w:val="00101CA5"/>
    <w:rsid w:val="001068E7"/>
    <w:rsid w:val="00134B53"/>
    <w:rsid w:val="002F7427"/>
    <w:rsid w:val="003627D8"/>
    <w:rsid w:val="004153DC"/>
    <w:rsid w:val="00431157"/>
    <w:rsid w:val="004D0C70"/>
    <w:rsid w:val="004D48AF"/>
    <w:rsid w:val="005840D3"/>
    <w:rsid w:val="005E44A9"/>
    <w:rsid w:val="0063276A"/>
    <w:rsid w:val="006846F3"/>
    <w:rsid w:val="007065E8"/>
    <w:rsid w:val="00720F91"/>
    <w:rsid w:val="007B7056"/>
    <w:rsid w:val="0089346A"/>
    <w:rsid w:val="008B2D85"/>
    <w:rsid w:val="00936330"/>
    <w:rsid w:val="00941AE2"/>
    <w:rsid w:val="009877C1"/>
    <w:rsid w:val="009D440E"/>
    <w:rsid w:val="00AD3A9C"/>
    <w:rsid w:val="00B056A2"/>
    <w:rsid w:val="00B243EA"/>
    <w:rsid w:val="00BA4A5F"/>
    <w:rsid w:val="00C063A7"/>
    <w:rsid w:val="00C63040"/>
    <w:rsid w:val="00C71569"/>
    <w:rsid w:val="00C857F3"/>
    <w:rsid w:val="00CC5D73"/>
    <w:rsid w:val="00CF14F9"/>
    <w:rsid w:val="00D862EA"/>
    <w:rsid w:val="00E300F7"/>
    <w:rsid w:val="00EB0FB9"/>
    <w:rsid w:val="00EC2C69"/>
    <w:rsid w:val="00F54150"/>
    <w:rsid w:val="00F96C5A"/>
    <w:rsid w:val="00FC6B50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38" w:line="268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7065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569"/>
    <w:rPr>
      <w:rFonts w:ascii="Tahoma" w:eastAsia="Verdana" w:hAnsi="Tahoma" w:cs="Tahoma"/>
      <w:color w:val="000000"/>
      <w:sz w:val="16"/>
      <w:szCs w:val="16"/>
    </w:rPr>
  </w:style>
  <w:style w:type="paragraph" w:customStyle="1" w:styleId="Default">
    <w:name w:val="Default"/>
    <w:rsid w:val="00D86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D862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38" w:line="268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7065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7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569"/>
    <w:rPr>
      <w:rFonts w:ascii="Tahoma" w:eastAsia="Verdana" w:hAnsi="Tahoma" w:cs="Tahoma"/>
      <w:color w:val="000000"/>
      <w:sz w:val="16"/>
      <w:szCs w:val="16"/>
    </w:rPr>
  </w:style>
  <w:style w:type="paragraph" w:customStyle="1" w:styleId="Default">
    <w:name w:val="Default"/>
    <w:rsid w:val="00D86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D862E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39B5-9C8E-4987-8CC0-444861C7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C39021CE</Template>
  <TotalTime>140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memo voor PinkRoccade</vt:lpstr>
    </vt:vector>
  </TitlesOfParts>
  <Company>Gemeente Rijssen-Holten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memo voor PinkRoccade</dc:title>
  <dc:creator>Jolanda Konings</dc:creator>
  <cp:lastModifiedBy>Karin van Otten - Kuipers</cp:lastModifiedBy>
  <cp:revision>8</cp:revision>
  <dcterms:created xsi:type="dcterms:W3CDTF">2019-11-14T12:44:00Z</dcterms:created>
  <dcterms:modified xsi:type="dcterms:W3CDTF">2019-11-18T10:05:00Z</dcterms:modified>
</cp:coreProperties>
</file>